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733" w:rsidRPr="009A77D9" w:rsidRDefault="00DE2733" w:rsidP="00DE2733">
      <w:pPr>
        <w:spacing w:after="0" w:line="240" w:lineRule="auto"/>
        <w:jc w:val="center"/>
        <w:rPr>
          <w:sz w:val="24"/>
          <w:szCs w:val="24"/>
        </w:rPr>
      </w:pPr>
      <w:r w:rsidRPr="009A77D9">
        <w:rPr>
          <w:b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-283210</wp:posOffset>
            </wp:positionV>
            <wp:extent cx="3609975" cy="857250"/>
            <wp:effectExtent l="19050" t="0" r="9525" b="0"/>
            <wp:wrapSquare wrapText="bothSides"/>
            <wp:docPr id="2" name="1 Imagen" descr="LOGO DIR G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R GRA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77D9">
        <w:rPr>
          <w:sz w:val="24"/>
          <w:szCs w:val="24"/>
        </w:rPr>
        <w:t>Secretaría de Asuntos Docentes</w:t>
      </w:r>
    </w:p>
    <w:p w:rsidR="00FE262D" w:rsidRDefault="00DE2733" w:rsidP="00EF16EE">
      <w:pPr>
        <w:spacing w:after="0" w:line="240" w:lineRule="auto"/>
        <w:jc w:val="center"/>
        <w:rPr>
          <w:sz w:val="24"/>
          <w:szCs w:val="24"/>
        </w:rPr>
      </w:pPr>
      <w:r w:rsidRPr="009A77D9">
        <w:rPr>
          <w:sz w:val="24"/>
          <w:szCs w:val="24"/>
        </w:rPr>
        <w:t>San Migu</w:t>
      </w:r>
      <w:r w:rsidR="00EF16EE">
        <w:rPr>
          <w:sz w:val="24"/>
          <w:szCs w:val="24"/>
        </w:rPr>
        <w:t>el</w:t>
      </w:r>
    </w:p>
    <w:p w:rsidR="00EF16EE" w:rsidRDefault="00EF16EE" w:rsidP="00EF16EE">
      <w:pPr>
        <w:spacing w:after="0" w:line="240" w:lineRule="auto"/>
        <w:jc w:val="center"/>
        <w:rPr>
          <w:sz w:val="24"/>
          <w:szCs w:val="24"/>
        </w:rPr>
      </w:pPr>
    </w:p>
    <w:p w:rsidR="002A2EF5" w:rsidRPr="00D7677E" w:rsidRDefault="002A2EF5" w:rsidP="00EF16EE">
      <w:pPr>
        <w:spacing w:after="0" w:line="240" w:lineRule="auto"/>
        <w:jc w:val="center"/>
        <w:rPr>
          <w:sz w:val="28"/>
          <w:szCs w:val="28"/>
        </w:rPr>
      </w:pPr>
    </w:p>
    <w:p w:rsidR="00526258" w:rsidRPr="00F5303F" w:rsidRDefault="002A2EF5" w:rsidP="003419AC">
      <w:pPr>
        <w:spacing w:after="0" w:line="240" w:lineRule="auto"/>
        <w:jc w:val="center"/>
        <w:rPr>
          <w:b/>
          <w:sz w:val="32"/>
          <w:szCs w:val="32"/>
        </w:rPr>
      </w:pPr>
      <w:r w:rsidRPr="00015204">
        <w:rPr>
          <w:b/>
          <w:sz w:val="24"/>
          <w:szCs w:val="24"/>
        </w:rPr>
        <w:t xml:space="preserve">                                                                    </w:t>
      </w:r>
      <w:r w:rsidR="00D7677E" w:rsidRPr="00015204">
        <w:rPr>
          <w:b/>
          <w:sz w:val="24"/>
          <w:szCs w:val="24"/>
        </w:rPr>
        <w:t xml:space="preserve">                </w:t>
      </w:r>
      <w:r w:rsidR="00AB46A3">
        <w:rPr>
          <w:b/>
          <w:sz w:val="24"/>
          <w:szCs w:val="24"/>
        </w:rPr>
        <w:t xml:space="preserve">  </w:t>
      </w:r>
      <w:r w:rsidR="007B1B58">
        <w:rPr>
          <w:b/>
          <w:sz w:val="24"/>
          <w:szCs w:val="24"/>
        </w:rPr>
        <w:t xml:space="preserve">           San </w:t>
      </w:r>
      <w:r w:rsidR="003419AC">
        <w:rPr>
          <w:b/>
          <w:sz w:val="24"/>
          <w:szCs w:val="24"/>
        </w:rPr>
        <w:t xml:space="preserve">Miguel, 3 de julio de 2023 </w:t>
      </w:r>
      <w:r w:rsidR="00526258" w:rsidRPr="00015204">
        <w:rPr>
          <w:b/>
          <w:sz w:val="24"/>
          <w:szCs w:val="24"/>
        </w:rPr>
        <w:t xml:space="preserve">                            </w:t>
      </w:r>
      <w:r w:rsidR="007B1B58">
        <w:rPr>
          <w:b/>
          <w:sz w:val="24"/>
          <w:szCs w:val="24"/>
        </w:rPr>
        <w:t xml:space="preserve">               </w:t>
      </w:r>
      <w:r w:rsidR="007B1B58" w:rsidRPr="00F5303F">
        <w:rPr>
          <w:b/>
          <w:sz w:val="32"/>
          <w:szCs w:val="32"/>
        </w:rPr>
        <w:t>COMUNICADO: NIVEL OFICIAL</w:t>
      </w:r>
      <w:r w:rsidR="00F5303F">
        <w:rPr>
          <w:b/>
          <w:sz w:val="32"/>
          <w:szCs w:val="32"/>
        </w:rPr>
        <w:t xml:space="preserve"> (</w:t>
      </w:r>
      <w:r w:rsidR="003419AC" w:rsidRPr="00F5303F">
        <w:rPr>
          <w:b/>
          <w:sz w:val="32"/>
          <w:szCs w:val="32"/>
        </w:rPr>
        <w:t>Secundaria y Técnica)</w:t>
      </w:r>
    </w:p>
    <w:p w:rsidR="00EF16EE" w:rsidRPr="00F5303F" w:rsidRDefault="00EF16EE" w:rsidP="00EF16EE">
      <w:pPr>
        <w:spacing w:after="0" w:line="240" w:lineRule="auto"/>
        <w:jc w:val="center"/>
        <w:rPr>
          <w:sz w:val="32"/>
          <w:szCs w:val="32"/>
        </w:rPr>
      </w:pPr>
    </w:p>
    <w:p w:rsidR="002A2EF5" w:rsidRPr="00165566" w:rsidRDefault="002A2EF5" w:rsidP="00EF16EE">
      <w:pPr>
        <w:spacing w:after="0" w:line="240" w:lineRule="auto"/>
        <w:jc w:val="center"/>
        <w:rPr>
          <w:b/>
          <w:sz w:val="36"/>
          <w:szCs w:val="36"/>
        </w:rPr>
      </w:pPr>
    </w:p>
    <w:p w:rsidR="00D7677E" w:rsidRPr="00D1683E" w:rsidRDefault="00D7677E" w:rsidP="00EF16EE">
      <w:pPr>
        <w:spacing w:after="0" w:line="240" w:lineRule="auto"/>
        <w:rPr>
          <w:b/>
          <w:sz w:val="36"/>
          <w:szCs w:val="36"/>
          <w:u w:val="single"/>
        </w:rPr>
      </w:pPr>
      <w:r w:rsidRPr="00165566">
        <w:rPr>
          <w:b/>
          <w:sz w:val="36"/>
          <w:szCs w:val="36"/>
        </w:rPr>
        <w:t xml:space="preserve">      </w:t>
      </w:r>
      <w:r w:rsidR="00AB46A3" w:rsidRPr="00165566">
        <w:rPr>
          <w:b/>
          <w:sz w:val="36"/>
          <w:szCs w:val="36"/>
          <w:u w:val="single"/>
        </w:rPr>
        <w:t xml:space="preserve"> </w:t>
      </w:r>
      <w:r w:rsidR="007B1B58" w:rsidRPr="00165566">
        <w:rPr>
          <w:b/>
          <w:sz w:val="36"/>
          <w:szCs w:val="36"/>
          <w:u w:val="single"/>
        </w:rPr>
        <w:t xml:space="preserve">PROGRAMA DE FORTALECIMIENTO DE LOS </w:t>
      </w:r>
      <w:proofErr w:type="gramStart"/>
      <w:r w:rsidR="007B1B58" w:rsidRPr="00165566">
        <w:rPr>
          <w:b/>
          <w:sz w:val="36"/>
          <w:szCs w:val="36"/>
          <w:u w:val="single"/>
        </w:rPr>
        <w:t>APRENDIZAJES</w:t>
      </w:r>
      <w:r w:rsidR="00D1683E">
        <w:rPr>
          <w:b/>
          <w:sz w:val="36"/>
          <w:szCs w:val="36"/>
          <w:u w:val="single"/>
        </w:rPr>
        <w:t>(</w:t>
      </w:r>
      <w:proofErr w:type="gramEnd"/>
      <w:r w:rsidR="00D1683E">
        <w:rPr>
          <w:sz w:val="36"/>
          <w:szCs w:val="36"/>
          <w:u w:val="single"/>
        </w:rPr>
        <w:t xml:space="preserve">   FORTE)</w:t>
      </w:r>
    </w:p>
    <w:p w:rsidR="00D7677E" w:rsidRPr="0095496E" w:rsidRDefault="00D7677E" w:rsidP="00EF16EE">
      <w:pPr>
        <w:spacing w:after="0" w:line="240" w:lineRule="auto"/>
        <w:rPr>
          <w:sz w:val="36"/>
          <w:szCs w:val="36"/>
          <w:u w:val="single"/>
        </w:rPr>
      </w:pPr>
    </w:p>
    <w:p w:rsidR="00621C06" w:rsidRDefault="007B1B58" w:rsidP="00EF16EE">
      <w:pPr>
        <w:spacing w:after="0" w:line="240" w:lineRule="auto"/>
        <w:rPr>
          <w:sz w:val="36"/>
          <w:szCs w:val="36"/>
        </w:rPr>
      </w:pPr>
      <w:r w:rsidRPr="0095496E">
        <w:rPr>
          <w:sz w:val="36"/>
          <w:szCs w:val="36"/>
        </w:rPr>
        <w:t xml:space="preserve">            Vist</w:t>
      </w:r>
      <w:r w:rsidR="00D1683E">
        <w:rPr>
          <w:sz w:val="36"/>
          <w:szCs w:val="36"/>
        </w:rPr>
        <w:t>o  la</w:t>
      </w:r>
      <w:r w:rsidR="001817F9">
        <w:rPr>
          <w:sz w:val="36"/>
          <w:szCs w:val="36"/>
        </w:rPr>
        <w:t xml:space="preserve"> </w:t>
      </w:r>
      <w:proofErr w:type="spellStart"/>
      <w:r w:rsidR="00D1683E">
        <w:rPr>
          <w:sz w:val="36"/>
          <w:szCs w:val="36"/>
        </w:rPr>
        <w:t>Resoc</w:t>
      </w:r>
      <w:proofErr w:type="spellEnd"/>
      <w:r w:rsidR="00D1683E">
        <w:rPr>
          <w:sz w:val="36"/>
          <w:szCs w:val="36"/>
        </w:rPr>
        <w:t xml:space="preserve"> -2023-2389-GDEBA-DGCYE</w:t>
      </w:r>
      <w:r w:rsidR="00F5303F">
        <w:rPr>
          <w:sz w:val="36"/>
          <w:szCs w:val="36"/>
        </w:rPr>
        <w:t>,</w:t>
      </w:r>
      <w:r w:rsidR="00D1683E">
        <w:rPr>
          <w:sz w:val="36"/>
          <w:szCs w:val="36"/>
        </w:rPr>
        <w:t xml:space="preserve"> </w:t>
      </w:r>
      <w:r w:rsidRPr="0095496E">
        <w:rPr>
          <w:sz w:val="36"/>
          <w:szCs w:val="36"/>
        </w:rPr>
        <w:t>se informa que las coberturas por nivel se realizarán</w:t>
      </w:r>
      <w:r w:rsidR="00645ABE" w:rsidRPr="0095496E">
        <w:rPr>
          <w:sz w:val="36"/>
          <w:szCs w:val="36"/>
        </w:rPr>
        <w:t xml:space="preserve"> a partir de </w:t>
      </w:r>
      <w:r w:rsidRPr="0095496E">
        <w:rPr>
          <w:sz w:val="36"/>
          <w:szCs w:val="36"/>
        </w:rPr>
        <w:t xml:space="preserve"> las solicitudes</w:t>
      </w:r>
      <w:r w:rsidR="00645ABE" w:rsidRPr="0095496E">
        <w:rPr>
          <w:sz w:val="36"/>
          <w:szCs w:val="36"/>
        </w:rPr>
        <w:t xml:space="preserve"> que realicen las </w:t>
      </w:r>
      <w:proofErr w:type="gramStart"/>
      <w:r w:rsidR="00645ABE" w:rsidRPr="0095496E">
        <w:rPr>
          <w:sz w:val="36"/>
          <w:szCs w:val="36"/>
        </w:rPr>
        <w:t xml:space="preserve">escuelas </w:t>
      </w:r>
      <w:r w:rsidR="00980169" w:rsidRPr="0095496E">
        <w:rPr>
          <w:sz w:val="36"/>
          <w:szCs w:val="36"/>
        </w:rPr>
        <w:t>,</w:t>
      </w:r>
      <w:proofErr w:type="gramEnd"/>
      <w:r w:rsidRPr="0095496E">
        <w:rPr>
          <w:sz w:val="36"/>
          <w:szCs w:val="36"/>
        </w:rPr>
        <w:t xml:space="preserve"> en los casos que corresponda</w:t>
      </w:r>
      <w:r w:rsidR="00F5303F">
        <w:rPr>
          <w:sz w:val="36"/>
          <w:szCs w:val="36"/>
        </w:rPr>
        <w:t xml:space="preserve"> , luego de haber realizado el procedimiento de ofrecimiento a docentes del establecimiento y que hayan quedado sin cubrir por dicha vía.  Indicarán </w:t>
      </w:r>
      <w:r w:rsidR="003419AC">
        <w:rPr>
          <w:sz w:val="36"/>
          <w:szCs w:val="36"/>
        </w:rPr>
        <w:t xml:space="preserve"> en el formulario </w:t>
      </w:r>
      <w:r w:rsidRPr="0095496E">
        <w:rPr>
          <w:sz w:val="36"/>
          <w:szCs w:val="36"/>
        </w:rPr>
        <w:t xml:space="preserve"> todos los datos </w:t>
      </w:r>
      <w:r w:rsidR="00F5303F">
        <w:rPr>
          <w:sz w:val="36"/>
          <w:szCs w:val="36"/>
        </w:rPr>
        <w:t xml:space="preserve">necesarios para la publicación, precisando de manera completa el nombre de la </w:t>
      </w:r>
      <w:proofErr w:type="gramStart"/>
      <w:r w:rsidR="00F5303F">
        <w:rPr>
          <w:sz w:val="36"/>
          <w:szCs w:val="36"/>
        </w:rPr>
        <w:t>asignatura ,</w:t>
      </w:r>
      <w:proofErr w:type="gramEnd"/>
      <w:r w:rsidR="00F5303F">
        <w:rPr>
          <w:sz w:val="36"/>
          <w:szCs w:val="36"/>
        </w:rPr>
        <w:t xml:space="preserve">  </w:t>
      </w:r>
      <w:r w:rsidRPr="0095496E">
        <w:rPr>
          <w:sz w:val="36"/>
          <w:szCs w:val="36"/>
        </w:rPr>
        <w:t>incluyendo horarios a cubrir .</w:t>
      </w:r>
      <w:r w:rsidR="00980169" w:rsidRPr="0095496E">
        <w:rPr>
          <w:sz w:val="36"/>
          <w:szCs w:val="36"/>
        </w:rPr>
        <w:t xml:space="preserve"> </w:t>
      </w:r>
    </w:p>
    <w:p w:rsidR="0095496E" w:rsidRPr="0095496E" w:rsidRDefault="0095496E" w:rsidP="00EF16EE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 Se recuerda </w:t>
      </w:r>
      <w:r w:rsidR="00F5303F">
        <w:rPr>
          <w:sz w:val="36"/>
          <w:szCs w:val="36"/>
        </w:rPr>
        <w:t xml:space="preserve"> a las escuelas </w:t>
      </w:r>
      <w:r w:rsidR="001817F9">
        <w:rPr>
          <w:sz w:val="36"/>
          <w:szCs w:val="36"/>
        </w:rPr>
        <w:t xml:space="preserve"> </w:t>
      </w:r>
      <w:r>
        <w:rPr>
          <w:sz w:val="36"/>
          <w:szCs w:val="36"/>
        </w:rPr>
        <w:t>que el mail del departam</w:t>
      </w:r>
      <w:r w:rsidR="001817F9">
        <w:rPr>
          <w:sz w:val="36"/>
          <w:szCs w:val="36"/>
        </w:rPr>
        <w:t xml:space="preserve">ento de designaciones </w:t>
      </w:r>
      <w:proofErr w:type="gramStart"/>
      <w:r w:rsidR="001817F9">
        <w:rPr>
          <w:sz w:val="36"/>
          <w:szCs w:val="36"/>
        </w:rPr>
        <w:t>es :</w:t>
      </w:r>
      <w:proofErr w:type="gramEnd"/>
      <w:r>
        <w:rPr>
          <w:sz w:val="36"/>
          <w:szCs w:val="36"/>
        </w:rPr>
        <w:t xml:space="preserve"> apdsad131</w:t>
      </w:r>
      <w:r w:rsidR="00165566">
        <w:rPr>
          <w:sz w:val="36"/>
          <w:szCs w:val="36"/>
        </w:rPr>
        <w:t>@abc.gob.ar</w:t>
      </w:r>
    </w:p>
    <w:p w:rsidR="007B1B58" w:rsidRPr="0095496E" w:rsidRDefault="007B1B58" w:rsidP="00EF16EE">
      <w:pPr>
        <w:spacing w:after="0" w:line="240" w:lineRule="auto"/>
        <w:rPr>
          <w:sz w:val="36"/>
          <w:szCs w:val="36"/>
        </w:rPr>
      </w:pPr>
    </w:p>
    <w:p w:rsidR="007B1B58" w:rsidRPr="00D1683E" w:rsidRDefault="001817F9" w:rsidP="001817F9">
      <w:pPr>
        <w:spacing w:after="0" w:line="240" w:lineRule="auto"/>
        <w:rPr>
          <w:color w:val="000000" w:themeColor="text1"/>
          <w:sz w:val="36"/>
          <w:szCs w:val="36"/>
          <w:u w:val="single"/>
        </w:rPr>
      </w:pPr>
      <w:proofErr w:type="gramStart"/>
      <w:r w:rsidRPr="00D1683E">
        <w:rPr>
          <w:color w:val="000000" w:themeColor="text1"/>
          <w:sz w:val="36"/>
          <w:szCs w:val="36"/>
          <w:u w:val="single"/>
        </w:rPr>
        <w:t>Cobertura :</w:t>
      </w:r>
      <w:proofErr w:type="gramEnd"/>
    </w:p>
    <w:p w:rsidR="001817F9" w:rsidRDefault="001817F9" w:rsidP="001817F9">
      <w:pPr>
        <w:spacing w:after="0" w:line="240" w:lineRule="auto"/>
        <w:rPr>
          <w:sz w:val="36"/>
          <w:szCs w:val="36"/>
        </w:rPr>
      </w:pPr>
    </w:p>
    <w:p w:rsidR="001817F9" w:rsidRDefault="001817F9" w:rsidP="001817F9">
      <w:pPr>
        <w:pStyle w:val="Prrafodelista"/>
        <w:numPr>
          <w:ilvl w:val="0"/>
          <w:numId w:val="19"/>
        </w:num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Docentes del establecimiento según incumbencia para desempeño de la materia o área a cubrir. Cuando haya múltiples postulantes para el mismo perfil, se priorizará por mayor carga horaria afectada al establecimiento. A igualdad de carga horaria, se determinará según orden de mérito de listados vigentes. </w:t>
      </w:r>
      <w:r w:rsidR="00D1683E">
        <w:rPr>
          <w:sz w:val="36"/>
          <w:szCs w:val="36"/>
        </w:rPr>
        <w:t>( Designación por establecimiento   Resolución 417/21)</w:t>
      </w:r>
    </w:p>
    <w:p w:rsidR="001817F9" w:rsidRDefault="001817F9" w:rsidP="001817F9">
      <w:pPr>
        <w:pStyle w:val="Prrafodelista"/>
        <w:numPr>
          <w:ilvl w:val="0"/>
          <w:numId w:val="19"/>
        </w:num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En caso que los módulos no puedan ser cubiertos por docentes del establecimiento, se cubrirán a través de convocatorias por Acto Público digital. </w:t>
      </w:r>
    </w:p>
    <w:p w:rsidR="003419AC" w:rsidRDefault="003419AC" w:rsidP="003419AC">
      <w:pPr>
        <w:spacing w:after="0" w:line="240" w:lineRule="auto"/>
        <w:rPr>
          <w:sz w:val="36"/>
          <w:szCs w:val="36"/>
        </w:rPr>
      </w:pPr>
    </w:p>
    <w:p w:rsidR="003419AC" w:rsidRDefault="003419AC" w:rsidP="003419AC">
      <w:pPr>
        <w:spacing w:after="0" w:line="240" w:lineRule="auto"/>
        <w:rPr>
          <w:sz w:val="36"/>
          <w:szCs w:val="36"/>
        </w:rPr>
      </w:pPr>
    </w:p>
    <w:p w:rsidR="003419AC" w:rsidRPr="00D1683E" w:rsidRDefault="003419AC" w:rsidP="003419AC">
      <w:pPr>
        <w:spacing w:after="0" w:line="240" w:lineRule="auto"/>
        <w:rPr>
          <w:sz w:val="36"/>
          <w:szCs w:val="36"/>
          <w:u w:val="single"/>
        </w:rPr>
      </w:pPr>
      <w:proofErr w:type="gramStart"/>
      <w:r w:rsidRPr="00D1683E">
        <w:rPr>
          <w:sz w:val="36"/>
          <w:szCs w:val="36"/>
          <w:u w:val="single"/>
        </w:rPr>
        <w:lastRenderedPageBreak/>
        <w:t>Designación :</w:t>
      </w:r>
      <w:proofErr w:type="gramEnd"/>
      <w:r w:rsidRPr="00D1683E">
        <w:rPr>
          <w:sz w:val="36"/>
          <w:szCs w:val="36"/>
          <w:u w:val="single"/>
        </w:rPr>
        <w:t xml:space="preserve"> </w:t>
      </w:r>
    </w:p>
    <w:p w:rsidR="003419AC" w:rsidRDefault="003419AC" w:rsidP="003419AC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</w:t>
      </w:r>
    </w:p>
    <w:p w:rsidR="003419AC" w:rsidRDefault="003419AC" w:rsidP="003419AC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Desde el momento de la designación hasta el 14 de julio y luego desde el 31 de julio al 12 de agosto de </w:t>
      </w:r>
      <w:proofErr w:type="gramStart"/>
      <w:r>
        <w:rPr>
          <w:sz w:val="36"/>
          <w:szCs w:val="36"/>
        </w:rPr>
        <w:t>2023 .</w:t>
      </w:r>
      <w:proofErr w:type="gramEnd"/>
      <w:r>
        <w:rPr>
          <w:sz w:val="36"/>
          <w:szCs w:val="36"/>
        </w:rPr>
        <w:t xml:space="preserve"> El mismo docente deberá desempeñarse durante ambos </w:t>
      </w:r>
      <w:proofErr w:type="spellStart"/>
      <w:r>
        <w:rPr>
          <w:sz w:val="36"/>
          <w:szCs w:val="36"/>
        </w:rPr>
        <w:t>subperiodos</w:t>
      </w:r>
      <w:proofErr w:type="spellEnd"/>
      <w:r>
        <w:rPr>
          <w:sz w:val="36"/>
          <w:szCs w:val="36"/>
        </w:rPr>
        <w:t>.</w:t>
      </w:r>
    </w:p>
    <w:p w:rsidR="00D1683E" w:rsidRDefault="00D1683E" w:rsidP="003419AC">
      <w:pPr>
        <w:spacing w:after="0" w:line="240" w:lineRule="auto"/>
        <w:rPr>
          <w:sz w:val="36"/>
          <w:szCs w:val="36"/>
        </w:rPr>
      </w:pPr>
    </w:p>
    <w:p w:rsidR="00D1683E" w:rsidRPr="003419AC" w:rsidRDefault="00D1683E" w:rsidP="003419AC">
      <w:pPr>
        <w:spacing w:after="0" w:line="240" w:lineRule="auto"/>
        <w:rPr>
          <w:sz w:val="36"/>
          <w:szCs w:val="36"/>
        </w:rPr>
      </w:pPr>
    </w:p>
    <w:p w:rsidR="007B1B58" w:rsidRDefault="00D1683E" w:rsidP="001817F9">
      <w:pPr>
        <w:spacing w:after="0" w:line="240" w:lineRule="auto"/>
        <w:rPr>
          <w:sz w:val="36"/>
          <w:szCs w:val="36"/>
        </w:rPr>
      </w:pPr>
      <w:r w:rsidRPr="00D1683E">
        <w:rPr>
          <w:sz w:val="36"/>
          <w:szCs w:val="36"/>
          <w:u w:val="single"/>
        </w:rPr>
        <w:t xml:space="preserve"> Carga de novedades para cobro de </w:t>
      </w:r>
      <w:proofErr w:type="gramStart"/>
      <w:r w:rsidRPr="00D1683E">
        <w:rPr>
          <w:sz w:val="36"/>
          <w:szCs w:val="36"/>
          <w:u w:val="single"/>
        </w:rPr>
        <w:t>haberes</w:t>
      </w:r>
      <w:r>
        <w:rPr>
          <w:sz w:val="36"/>
          <w:szCs w:val="36"/>
        </w:rPr>
        <w:t xml:space="preserve"> :</w:t>
      </w:r>
      <w:proofErr w:type="gramEnd"/>
    </w:p>
    <w:p w:rsidR="00D1683E" w:rsidRDefault="00D1683E" w:rsidP="001817F9">
      <w:pPr>
        <w:spacing w:after="0" w:line="240" w:lineRule="auto"/>
        <w:rPr>
          <w:sz w:val="36"/>
          <w:szCs w:val="36"/>
        </w:rPr>
      </w:pPr>
    </w:p>
    <w:p w:rsidR="00D1683E" w:rsidRDefault="00D1683E" w:rsidP="001817F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Deberán aguardar indicaciones  para la carga en SUNA de acuerdo al mecanismo que se informará a la </w:t>
      </w:r>
      <w:proofErr w:type="gramStart"/>
      <w:r>
        <w:rPr>
          <w:sz w:val="36"/>
          <w:szCs w:val="36"/>
        </w:rPr>
        <w:t>brevedad .</w:t>
      </w:r>
      <w:proofErr w:type="gramEnd"/>
    </w:p>
    <w:p w:rsidR="000C0FBC" w:rsidRDefault="000C0FBC" w:rsidP="001817F9">
      <w:pPr>
        <w:spacing w:after="0" w:line="240" w:lineRule="auto"/>
        <w:rPr>
          <w:sz w:val="36"/>
          <w:szCs w:val="36"/>
        </w:rPr>
      </w:pPr>
    </w:p>
    <w:p w:rsidR="000C0FBC" w:rsidRDefault="000C0FBC" w:rsidP="001817F9">
      <w:pPr>
        <w:spacing w:after="0" w:line="240" w:lineRule="auto"/>
        <w:rPr>
          <w:sz w:val="36"/>
          <w:szCs w:val="36"/>
        </w:rPr>
      </w:pPr>
    </w:p>
    <w:p w:rsidR="000C0FBC" w:rsidRPr="001817F9" w:rsidRDefault="002A698F" w:rsidP="001817F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Se adjunta al </w:t>
      </w:r>
      <w:proofErr w:type="gramStart"/>
      <w:r>
        <w:rPr>
          <w:sz w:val="36"/>
          <w:szCs w:val="36"/>
        </w:rPr>
        <w:t>presente ,</w:t>
      </w:r>
      <w:proofErr w:type="gramEnd"/>
      <w:r w:rsidR="000C0FBC">
        <w:rPr>
          <w:sz w:val="36"/>
          <w:szCs w:val="36"/>
        </w:rPr>
        <w:t xml:space="preserve"> Resoc</w:t>
      </w:r>
      <w:r>
        <w:rPr>
          <w:sz w:val="36"/>
          <w:szCs w:val="36"/>
        </w:rPr>
        <w:t xml:space="preserve">-2023-2389-GDEBA-DGCYE con los respectivos Anexos . </w:t>
      </w:r>
    </w:p>
    <w:p w:rsidR="00980169" w:rsidRPr="00165566" w:rsidRDefault="00980169" w:rsidP="007B1B58">
      <w:pPr>
        <w:pStyle w:val="Prrafodelista"/>
        <w:spacing w:after="0" w:line="240" w:lineRule="auto"/>
        <w:rPr>
          <w:sz w:val="36"/>
          <w:szCs w:val="36"/>
        </w:rPr>
      </w:pPr>
    </w:p>
    <w:p w:rsidR="00645ABE" w:rsidRPr="00980169" w:rsidRDefault="00645ABE" w:rsidP="007B1B58">
      <w:pPr>
        <w:pStyle w:val="Prrafodelista"/>
        <w:spacing w:after="0" w:line="240" w:lineRule="auto"/>
        <w:rPr>
          <w:sz w:val="36"/>
          <w:szCs w:val="36"/>
        </w:rPr>
      </w:pPr>
    </w:p>
    <w:p w:rsidR="00920F37" w:rsidRPr="00F5303F" w:rsidRDefault="00920F37" w:rsidP="00165566">
      <w:pPr>
        <w:pStyle w:val="Prrafodelista"/>
        <w:spacing w:after="0" w:line="240" w:lineRule="auto"/>
        <w:rPr>
          <w:sz w:val="28"/>
          <w:szCs w:val="28"/>
        </w:rPr>
      </w:pPr>
      <w:r w:rsidRPr="00F5303F">
        <w:rPr>
          <w:sz w:val="28"/>
          <w:szCs w:val="28"/>
        </w:rPr>
        <w:t xml:space="preserve">          </w:t>
      </w:r>
      <w:r w:rsidR="00D1683E" w:rsidRPr="00F5303F">
        <w:rPr>
          <w:sz w:val="28"/>
          <w:szCs w:val="28"/>
        </w:rPr>
        <w:t xml:space="preserve">                            SECRETARÍA DE ASUNTOS DOCENTES DE SAN MIGUEL </w:t>
      </w:r>
    </w:p>
    <w:p w:rsidR="00621C06" w:rsidRDefault="00621C06" w:rsidP="00EF16E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p w:rsidR="008D23B3" w:rsidRDefault="002D28AE" w:rsidP="000152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621C06">
        <w:rPr>
          <w:sz w:val="24"/>
          <w:szCs w:val="24"/>
        </w:rPr>
        <w:t xml:space="preserve">   </w:t>
      </w:r>
      <w:r w:rsidR="00D7677E">
        <w:rPr>
          <w:sz w:val="24"/>
          <w:szCs w:val="24"/>
          <w:u w:val="single"/>
        </w:rPr>
        <w:t xml:space="preserve">                            </w:t>
      </w:r>
      <w:r w:rsidR="00B6417F">
        <w:rPr>
          <w:sz w:val="24"/>
          <w:szCs w:val="24"/>
        </w:rPr>
        <w:t xml:space="preserve">  </w:t>
      </w:r>
      <w:r w:rsidR="00D7677E">
        <w:rPr>
          <w:sz w:val="24"/>
          <w:szCs w:val="24"/>
        </w:rPr>
        <w:t xml:space="preserve"> </w:t>
      </w:r>
    </w:p>
    <w:p w:rsidR="008D23B3" w:rsidRPr="00015204" w:rsidRDefault="008D23B3" w:rsidP="008D23B3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</w:p>
    <w:p w:rsidR="00EF16EE" w:rsidRPr="008D23B3" w:rsidRDefault="00EF16EE" w:rsidP="008D23B3">
      <w:pPr>
        <w:spacing w:after="0" w:line="240" w:lineRule="auto"/>
        <w:ind w:left="360"/>
        <w:rPr>
          <w:sz w:val="24"/>
          <w:szCs w:val="24"/>
        </w:rPr>
      </w:pPr>
      <w:r w:rsidRPr="008D23B3">
        <w:rPr>
          <w:sz w:val="24"/>
          <w:szCs w:val="24"/>
        </w:rPr>
        <w:t xml:space="preserve">        </w:t>
      </w:r>
      <w:r w:rsidR="004A3E8D" w:rsidRPr="008D23B3">
        <w:rPr>
          <w:sz w:val="24"/>
          <w:szCs w:val="24"/>
        </w:rPr>
        <w:t xml:space="preserve">                             </w:t>
      </w:r>
      <w:r w:rsidR="006C0705" w:rsidRPr="008D23B3">
        <w:rPr>
          <w:sz w:val="24"/>
          <w:szCs w:val="24"/>
        </w:rPr>
        <w:t xml:space="preserve">                </w:t>
      </w:r>
    </w:p>
    <w:p w:rsidR="00C706DC" w:rsidRDefault="00C706DC" w:rsidP="00EF16EE">
      <w:pPr>
        <w:spacing w:after="0" w:line="240" w:lineRule="auto"/>
        <w:rPr>
          <w:sz w:val="24"/>
          <w:szCs w:val="24"/>
        </w:rPr>
      </w:pPr>
    </w:p>
    <w:p w:rsidR="006C0705" w:rsidRDefault="004A3E8D" w:rsidP="0014154B">
      <w:pPr>
        <w:spacing w:after="0" w:line="240" w:lineRule="auto"/>
        <w:ind w:firstLine="708"/>
        <w:jc w:val="both"/>
        <w:rPr>
          <w:sz w:val="24"/>
          <w:szCs w:val="24"/>
        </w:rPr>
      </w:pPr>
      <w:r w:rsidRPr="004A3E8D">
        <w:rPr>
          <w:sz w:val="24"/>
          <w:szCs w:val="24"/>
        </w:rPr>
        <w:t xml:space="preserve">                               </w:t>
      </w:r>
      <w:r w:rsidR="006C0705">
        <w:rPr>
          <w:sz w:val="24"/>
          <w:szCs w:val="24"/>
        </w:rPr>
        <w:t xml:space="preserve">                     </w:t>
      </w:r>
    </w:p>
    <w:p w:rsidR="006C0705" w:rsidRDefault="006C0705" w:rsidP="00EF16EE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0705" w:rsidRDefault="006C0705" w:rsidP="00EF16EE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0705" w:rsidRDefault="006C0705" w:rsidP="00EF16EE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0705" w:rsidRDefault="006C0705" w:rsidP="00EF16EE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6C0705" w:rsidRPr="0014154B" w:rsidRDefault="006C0705" w:rsidP="0014154B">
      <w:pPr>
        <w:spacing w:after="0" w:line="240" w:lineRule="auto"/>
        <w:jc w:val="both"/>
        <w:rPr>
          <w:sz w:val="24"/>
          <w:szCs w:val="24"/>
        </w:rPr>
      </w:pPr>
    </w:p>
    <w:sectPr w:rsidR="006C0705" w:rsidRPr="0014154B" w:rsidSect="009A77D9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28C3"/>
    <w:multiLevelType w:val="hybridMultilevel"/>
    <w:tmpl w:val="B4465E2C"/>
    <w:lvl w:ilvl="0" w:tplc="3070C0F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57374"/>
    <w:multiLevelType w:val="hybridMultilevel"/>
    <w:tmpl w:val="187EFEFA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C62B45"/>
    <w:multiLevelType w:val="hybridMultilevel"/>
    <w:tmpl w:val="5AC4AC7A"/>
    <w:lvl w:ilvl="0" w:tplc="CB36514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8C0425"/>
    <w:multiLevelType w:val="hybridMultilevel"/>
    <w:tmpl w:val="F8E0751C"/>
    <w:lvl w:ilvl="0" w:tplc="A7F84EAE">
      <w:numFmt w:val="bullet"/>
      <w:lvlText w:val=""/>
      <w:lvlJc w:val="left"/>
      <w:pPr>
        <w:ind w:left="1140" w:hanging="360"/>
      </w:pPr>
      <w:rPr>
        <w:rFonts w:ascii="Symbol" w:eastAsia="Times New Roman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223F00FF"/>
    <w:multiLevelType w:val="hybridMultilevel"/>
    <w:tmpl w:val="B3045664"/>
    <w:lvl w:ilvl="0" w:tplc="0C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B896D62"/>
    <w:multiLevelType w:val="hybridMultilevel"/>
    <w:tmpl w:val="31B2DEC8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E527E1"/>
    <w:multiLevelType w:val="hybridMultilevel"/>
    <w:tmpl w:val="B1D6D642"/>
    <w:lvl w:ilvl="0" w:tplc="2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2362BA"/>
    <w:multiLevelType w:val="hybridMultilevel"/>
    <w:tmpl w:val="F8A6B1CC"/>
    <w:lvl w:ilvl="0" w:tplc="99DE6E6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DE643F"/>
    <w:multiLevelType w:val="hybridMultilevel"/>
    <w:tmpl w:val="EAC8A260"/>
    <w:lvl w:ilvl="0" w:tplc="282C9AE6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1767EA"/>
    <w:multiLevelType w:val="hybridMultilevel"/>
    <w:tmpl w:val="A43E4FA0"/>
    <w:lvl w:ilvl="0" w:tplc="8DC2C6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057556E"/>
    <w:multiLevelType w:val="hybridMultilevel"/>
    <w:tmpl w:val="76EEE9C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7E2816"/>
    <w:multiLevelType w:val="hybridMultilevel"/>
    <w:tmpl w:val="E0DCDC82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0727AE"/>
    <w:multiLevelType w:val="hybridMultilevel"/>
    <w:tmpl w:val="0752267A"/>
    <w:lvl w:ilvl="0" w:tplc="2C0A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5A71666E"/>
    <w:multiLevelType w:val="hybridMultilevel"/>
    <w:tmpl w:val="A692BD86"/>
    <w:lvl w:ilvl="0" w:tplc="0E20377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F96E4A"/>
    <w:multiLevelType w:val="hybridMultilevel"/>
    <w:tmpl w:val="C526EF9C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F92513"/>
    <w:multiLevelType w:val="hybridMultilevel"/>
    <w:tmpl w:val="CB7CECF0"/>
    <w:lvl w:ilvl="0" w:tplc="56D003FA"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6">
    <w:nsid w:val="688D3F02"/>
    <w:multiLevelType w:val="hybridMultilevel"/>
    <w:tmpl w:val="B8726100"/>
    <w:lvl w:ilvl="0" w:tplc="69020D1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EAC1AC9"/>
    <w:multiLevelType w:val="hybridMultilevel"/>
    <w:tmpl w:val="F10CE50A"/>
    <w:lvl w:ilvl="0" w:tplc="01BCF91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993528B"/>
    <w:multiLevelType w:val="hybridMultilevel"/>
    <w:tmpl w:val="AF748B1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1"/>
  </w:num>
  <w:num w:numId="6">
    <w:abstractNumId w:val="13"/>
  </w:num>
  <w:num w:numId="7">
    <w:abstractNumId w:val="18"/>
  </w:num>
  <w:num w:numId="8">
    <w:abstractNumId w:val="14"/>
  </w:num>
  <w:num w:numId="9">
    <w:abstractNumId w:val="2"/>
  </w:num>
  <w:num w:numId="10">
    <w:abstractNumId w:val="8"/>
  </w:num>
  <w:num w:numId="11">
    <w:abstractNumId w:val="0"/>
  </w:num>
  <w:num w:numId="12">
    <w:abstractNumId w:val="7"/>
  </w:num>
  <w:num w:numId="13">
    <w:abstractNumId w:val="17"/>
  </w:num>
  <w:num w:numId="14">
    <w:abstractNumId w:val="16"/>
  </w:num>
  <w:num w:numId="15">
    <w:abstractNumId w:val="11"/>
  </w:num>
  <w:num w:numId="16">
    <w:abstractNumId w:val="15"/>
  </w:num>
  <w:num w:numId="17">
    <w:abstractNumId w:val="6"/>
  </w:num>
  <w:num w:numId="18">
    <w:abstractNumId w:val="9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28AF"/>
    <w:rsid w:val="00002564"/>
    <w:rsid w:val="000042F3"/>
    <w:rsid w:val="00015204"/>
    <w:rsid w:val="000171BF"/>
    <w:rsid w:val="0001796D"/>
    <w:rsid w:val="00020634"/>
    <w:rsid w:val="00025CBD"/>
    <w:rsid w:val="00041B92"/>
    <w:rsid w:val="000547F0"/>
    <w:rsid w:val="0005652E"/>
    <w:rsid w:val="00065523"/>
    <w:rsid w:val="000814C4"/>
    <w:rsid w:val="000947FA"/>
    <w:rsid w:val="000A3821"/>
    <w:rsid w:val="000A4692"/>
    <w:rsid w:val="000C0FBC"/>
    <w:rsid w:val="000E39FD"/>
    <w:rsid w:val="000E5A4A"/>
    <w:rsid w:val="000E6E66"/>
    <w:rsid w:val="000F27AF"/>
    <w:rsid w:val="00107027"/>
    <w:rsid w:val="0011251D"/>
    <w:rsid w:val="00114850"/>
    <w:rsid w:val="00116537"/>
    <w:rsid w:val="001310B5"/>
    <w:rsid w:val="0014154B"/>
    <w:rsid w:val="00151A03"/>
    <w:rsid w:val="00165566"/>
    <w:rsid w:val="00167DDF"/>
    <w:rsid w:val="00172155"/>
    <w:rsid w:val="001817F9"/>
    <w:rsid w:val="00181A7B"/>
    <w:rsid w:val="001924A7"/>
    <w:rsid w:val="001B12D7"/>
    <w:rsid w:val="001B6248"/>
    <w:rsid w:val="001D4795"/>
    <w:rsid w:val="001E2BC9"/>
    <w:rsid w:val="001F118D"/>
    <w:rsid w:val="00212D3D"/>
    <w:rsid w:val="00243AEA"/>
    <w:rsid w:val="002545E4"/>
    <w:rsid w:val="002A2EF5"/>
    <w:rsid w:val="002A44AC"/>
    <w:rsid w:val="002A698F"/>
    <w:rsid w:val="002D28AE"/>
    <w:rsid w:val="00305E2F"/>
    <w:rsid w:val="00321346"/>
    <w:rsid w:val="003218D9"/>
    <w:rsid w:val="003419AC"/>
    <w:rsid w:val="00351C1D"/>
    <w:rsid w:val="00371F0C"/>
    <w:rsid w:val="0038137E"/>
    <w:rsid w:val="0039028D"/>
    <w:rsid w:val="003B36E2"/>
    <w:rsid w:val="003C7768"/>
    <w:rsid w:val="003E3098"/>
    <w:rsid w:val="003E5BB7"/>
    <w:rsid w:val="003E7F78"/>
    <w:rsid w:val="003F0938"/>
    <w:rsid w:val="003F7125"/>
    <w:rsid w:val="003F7C42"/>
    <w:rsid w:val="00402EF7"/>
    <w:rsid w:val="00404F1B"/>
    <w:rsid w:val="00415A68"/>
    <w:rsid w:val="00424C28"/>
    <w:rsid w:val="00426253"/>
    <w:rsid w:val="00463FA5"/>
    <w:rsid w:val="0046674E"/>
    <w:rsid w:val="004964FC"/>
    <w:rsid w:val="004A26D0"/>
    <w:rsid w:val="004A3E8D"/>
    <w:rsid w:val="004A47A3"/>
    <w:rsid w:val="004C4696"/>
    <w:rsid w:val="0050299F"/>
    <w:rsid w:val="00510D22"/>
    <w:rsid w:val="00512189"/>
    <w:rsid w:val="00512E0A"/>
    <w:rsid w:val="00521696"/>
    <w:rsid w:val="00526258"/>
    <w:rsid w:val="00527E3F"/>
    <w:rsid w:val="005524DA"/>
    <w:rsid w:val="0056750A"/>
    <w:rsid w:val="00594203"/>
    <w:rsid w:val="00594241"/>
    <w:rsid w:val="00596D9E"/>
    <w:rsid w:val="005B28AF"/>
    <w:rsid w:val="005B64F0"/>
    <w:rsid w:val="005C4962"/>
    <w:rsid w:val="005D151F"/>
    <w:rsid w:val="005D1968"/>
    <w:rsid w:val="005D5DAF"/>
    <w:rsid w:val="0060346B"/>
    <w:rsid w:val="00621C06"/>
    <w:rsid w:val="006222C1"/>
    <w:rsid w:val="006459A3"/>
    <w:rsid w:val="00645ABE"/>
    <w:rsid w:val="0064796D"/>
    <w:rsid w:val="0067162B"/>
    <w:rsid w:val="00676CB7"/>
    <w:rsid w:val="006C0705"/>
    <w:rsid w:val="006C3BA3"/>
    <w:rsid w:val="00722DB0"/>
    <w:rsid w:val="00731AFB"/>
    <w:rsid w:val="00737EE2"/>
    <w:rsid w:val="0074273F"/>
    <w:rsid w:val="00776AA5"/>
    <w:rsid w:val="007837E4"/>
    <w:rsid w:val="007873F2"/>
    <w:rsid w:val="007B1B58"/>
    <w:rsid w:val="007C5B9F"/>
    <w:rsid w:val="007C7D25"/>
    <w:rsid w:val="007F4F2B"/>
    <w:rsid w:val="008017D5"/>
    <w:rsid w:val="00805149"/>
    <w:rsid w:val="008211FC"/>
    <w:rsid w:val="00826AC3"/>
    <w:rsid w:val="00830A85"/>
    <w:rsid w:val="00836C21"/>
    <w:rsid w:val="00845F30"/>
    <w:rsid w:val="008636CC"/>
    <w:rsid w:val="008876E2"/>
    <w:rsid w:val="008D23B3"/>
    <w:rsid w:val="008D6186"/>
    <w:rsid w:val="008D68E6"/>
    <w:rsid w:val="008D6D39"/>
    <w:rsid w:val="00917B95"/>
    <w:rsid w:val="00920F37"/>
    <w:rsid w:val="00930EE0"/>
    <w:rsid w:val="009451F4"/>
    <w:rsid w:val="00946216"/>
    <w:rsid w:val="009514E4"/>
    <w:rsid w:val="0095398F"/>
    <w:rsid w:val="0095496E"/>
    <w:rsid w:val="009702FD"/>
    <w:rsid w:val="0097613E"/>
    <w:rsid w:val="00980169"/>
    <w:rsid w:val="009A714B"/>
    <w:rsid w:val="009A77D9"/>
    <w:rsid w:val="009B404F"/>
    <w:rsid w:val="009B72BD"/>
    <w:rsid w:val="009B7345"/>
    <w:rsid w:val="009D1D7F"/>
    <w:rsid w:val="009D75D6"/>
    <w:rsid w:val="00A00E65"/>
    <w:rsid w:val="00A33CDD"/>
    <w:rsid w:val="00A360EF"/>
    <w:rsid w:val="00A5030F"/>
    <w:rsid w:val="00A70BCE"/>
    <w:rsid w:val="00A719B8"/>
    <w:rsid w:val="00A85AE4"/>
    <w:rsid w:val="00AA4C6B"/>
    <w:rsid w:val="00AB0DCE"/>
    <w:rsid w:val="00AB2F1B"/>
    <w:rsid w:val="00AB46A3"/>
    <w:rsid w:val="00AC3199"/>
    <w:rsid w:val="00AD0E71"/>
    <w:rsid w:val="00AD1152"/>
    <w:rsid w:val="00AE4219"/>
    <w:rsid w:val="00B212D1"/>
    <w:rsid w:val="00B23188"/>
    <w:rsid w:val="00B6417F"/>
    <w:rsid w:val="00B90D0E"/>
    <w:rsid w:val="00BA3D65"/>
    <w:rsid w:val="00BB4C3C"/>
    <w:rsid w:val="00BC5681"/>
    <w:rsid w:val="00BC7A21"/>
    <w:rsid w:val="00BC7B56"/>
    <w:rsid w:val="00BD06B6"/>
    <w:rsid w:val="00BD2D3B"/>
    <w:rsid w:val="00BD5609"/>
    <w:rsid w:val="00BD641B"/>
    <w:rsid w:val="00BD7341"/>
    <w:rsid w:val="00BF1B55"/>
    <w:rsid w:val="00C00F5E"/>
    <w:rsid w:val="00C14EC9"/>
    <w:rsid w:val="00C165CC"/>
    <w:rsid w:val="00C22105"/>
    <w:rsid w:val="00C543D3"/>
    <w:rsid w:val="00C706DC"/>
    <w:rsid w:val="00CE5394"/>
    <w:rsid w:val="00CE5F92"/>
    <w:rsid w:val="00D036FA"/>
    <w:rsid w:val="00D04E00"/>
    <w:rsid w:val="00D1683E"/>
    <w:rsid w:val="00D37DDD"/>
    <w:rsid w:val="00D510AF"/>
    <w:rsid w:val="00D527D8"/>
    <w:rsid w:val="00D765AD"/>
    <w:rsid w:val="00D7677E"/>
    <w:rsid w:val="00D84669"/>
    <w:rsid w:val="00DA2A6F"/>
    <w:rsid w:val="00DA4C99"/>
    <w:rsid w:val="00DB71F8"/>
    <w:rsid w:val="00DC39D2"/>
    <w:rsid w:val="00DE2733"/>
    <w:rsid w:val="00E22AEC"/>
    <w:rsid w:val="00E2455C"/>
    <w:rsid w:val="00E3267D"/>
    <w:rsid w:val="00E34F6A"/>
    <w:rsid w:val="00E507E0"/>
    <w:rsid w:val="00E704E7"/>
    <w:rsid w:val="00E77003"/>
    <w:rsid w:val="00EA46A8"/>
    <w:rsid w:val="00EC2D5F"/>
    <w:rsid w:val="00EE51AE"/>
    <w:rsid w:val="00EF16EE"/>
    <w:rsid w:val="00EF6D7C"/>
    <w:rsid w:val="00F003ED"/>
    <w:rsid w:val="00F05ED9"/>
    <w:rsid w:val="00F12E0F"/>
    <w:rsid w:val="00F324EC"/>
    <w:rsid w:val="00F34B1C"/>
    <w:rsid w:val="00F43975"/>
    <w:rsid w:val="00F5303F"/>
    <w:rsid w:val="00FB70DA"/>
    <w:rsid w:val="00FC3D07"/>
    <w:rsid w:val="00FE262D"/>
    <w:rsid w:val="00FF7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8AF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8A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2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5B28A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22A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31AF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C2659F-4999-4ED2-A56E-82EB18850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344</Words>
  <Characters>1892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www.intercambiosvirtuales.org</Company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Viviana</cp:lastModifiedBy>
  <cp:revision>4</cp:revision>
  <cp:lastPrinted>2022-08-22T23:40:00Z</cp:lastPrinted>
  <dcterms:created xsi:type="dcterms:W3CDTF">2023-07-02T23:51:00Z</dcterms:created>
  <dcterms:modified xsi:type="dcterms:W3CDTF">2023-07-03T00:16:00Z</dcterms:modified>
</cp:coreProperties>
</file>